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hint="eastAsia" w:ascii="黑体" w:hAnsi="黑体" w:eastAsia="黑体"/>
          <w:szCs w:val="32"/>
        </w:rPr>
        <w:t>附件</w:t>
      </w:r>
      <w:r>
        <w:rPr>
          <w:rFonts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S101宿城至符离段改建工程（港口路北延工程）项目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村（居委会）</w:t>
            </w:r>
            <w:r>
              <w:rPr>
                <w:rFonts w:ascii="宋体" w:hAnsi="宋体" w:eastAsia="宋体"/>
                <w:sz w:val="21"/>
                <w:szCs w:val="21"/>
              </w:rPr>
              <w:t>xx</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路</w:t>
            </w:r>
            <w:r>
              <w:rPr>
                <w:rFonts w:ascii="宋体" w:hAnsi="宋体" w:eastAsia="宋体"/>
                <w:sz w:val="21"/>
                <w:szCs w:val="21"/>
              </w:rPr>
              <w:t>xx</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1NThjZTQxNmM4ZTNkMGY5ZjkxNzlkOGIzMDZjZDIifQ=="/>
  </w:docVars>
  <w:rsids>
    <w:rsidRoot w:val="44EB321A"/>
    <w:rsid w:val="00043B85"/>
    <w:rsid w:val="00180618"/>
    <w:rsid w:val="001A3605"/>
    <w:rsid w:val="00993638"/>
    <w:rsid w:val="009F2E8D"/>
    <w:rsid w:val="00B4266B"/>
    <w:rsid w:val="01FA37AA"/>
    <w:rsid w:val="44EB321A"/>
    <w:rsid w:val="4F3D7A69"/>
    <w:rsid w:val="50551D36"/>
    <w:rsid w:val="6D535020"/>
    <w:rsid w:val="6F9927F3"/>
    <w:rsid w:val="78F247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semiHidden/>
    <w:qFormat/>
    <w:uiPriority w:val="99"/>
    <w:rPr>
      <w:rFonts w:ascii="Times New Roman" w:hAnsi="Times New Roman" w:eastAsia="仿宋_GB2312"/>
      <w:sz w:val="18"/>
      <w:szCs w:val="18"/>
    </w:rPr>
  </w:style>
  <w:style w:type="character" w:customStyle="1" w:styleId="8">
    <w:name w:val="Footer Char"/>
    <w:basedOn w:val="6"/>
    <w:link w:val="3"/>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425</Words>
  <Characters>440</Characters>
  <Lines>0</Lines>
  <Paragraphs>0</Paragraphs>
  <TotalTime>1</TotalTime>
  <ScaleCrop>false</ScaleCrop>
  <LinksUpToDate>false</LinksUpToDate>
  <CharactersWithSpaces>463</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青青</cp:lastModifiedBy>
  <dcterms:modified xsi:type="dcterms:W3CDTF">2022-06-16T02:11:24Z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F224D2E1481F4E548B879EEA24EE7E1B</vt:lpwstr>
  </property>
</Properties>
</file>